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5EA7C66" w14:textId="77777777" w:rsidR="006C19FD" w:rsidRPr="00A2025C" w:rsidRDefault="006C19FD" w:rsidP="006C19FD">
      <w:pPr>
        <w:rPr>
          <w:b/>
          <w:sz w:val="28"/>
          <w:szCs w:val="28"/>
          <w:u w:val="single"/>
        </w:rPr>
      </w:pPr>
      <w:r w:rsidRPr="00A2025C">
        <w:rPr>
          <w:b/>
          <w:sz w:val="28"/>
          <w:szCs w:val="28"/>
          <w:u w:val="single"/>
        </w:rPr>
        <w:t xml:space="preserve">Inzerát </w:t>
      </w:r>
      <w:r w:rsidR="00201D6E">
        <w:rPr>
          <w:b/>
          <w:sz w:val="28"/>
          <w:szCs w:val="28"/>
          <w:u w:val="single"/>
        </w:rPr>
        <w:t xml:space="preserve">na volné pracovní místo </w:t>
      </w:r>
      <w:r w:rsidR="00672875">
        <w:rPr>
          <w:b/>
          <w:sz w:val="28"/>
          <w:szCs w:val="28"/>
          <w:u w:val="single"/>
        </w:rPr>
        <w:t>– všeobecná sestra</w:t>
      </w:r>
    </w:p>
    <w:p w14:paraId="1FB33B7C" w14:textId="77777777" w:rsidR="006C19FD" w:rsidRPr="00A2025C" w:rsidRDefault="006C19FD" w:rsidP="006C19FD">
      <w:pPr>
        <w:rPr>
          <w:sz w:val="28"/>
          <w:szCs w:val="28"/>
        </w:rPr>
      </w:pPr>
    </w:p>
    <w:p w14:paraId="39FDC323" w14:textId="5C2DC997" w:rsidR="006C19FD" w:rsidRPr="00A2025C" w:rsidRDefault="006C19FD" w:rsidP="006C19FD">
      <w:pPr>
        <w:rPr>
          <w:sz w:val="28"/>
          <w:szCs w:val="28"/>
        </w:rPr>
      </w:pPr>
      <w:r w:rsidRPr="00A2025C">
        <w:rPr>
          <w:sz w:val="28"/>
          <w:szCs w:val="28"/>
        </w:rPr>
        <w:t>Charita Uherský Brod přijme do hlavního pracovn</w:t>
      </w:r>
      <w:r>
        <w:rPr>
          <w:sz w:val="28"/>
          <w:szCs w:val="28"/>
        </w:rPr>
        <w:t>ího poměru</w:t>
      </w:r>
      <w:r w:rsidR="00672875">
        <w:rPr>
          <w:sz w:val="28"/>
          <w:szCs w:val="28"/>
        </w:rPr>
        <w:t xml:space="preserve"> všeobecnou sestru</w:t>
      </w:r>
      <w:r w:rsidR="00050F2B">
        <w:rPr>
          <w:sz w:val="28"/>
          <w:szCs w:val="28"/>
        </w:rPr>
        <w:t xml:space="preserve"> na terénní službu Domácí zdravotní péče Uherský Brod.</w:t>
      </w:r>
    </w:p>
    <w:p w14:paraId="5733ED4E" w14:textId="5657AAE4" w:rsidR="006C19FD" w:rsidRPr="00A2025C" w:rsidRDefault="006C19FD" w:rsidP="006C19FD">
      <w:pPr>
        <w:rPr>
          <w:sz w:val="28"/>
          <w:szCs w:val="28"/>
        </w:rPr>
      </w:pPr>
      <w:r w:rsidRPr="00A2025C">
        <w:rPr>
          <w:sz w:val="28"/>
          <w:szCs w:val="28"/>
          <w:u w:val="single"/>
        </w:rPr>
        <w:t>Požadujeme</w:t>
      </w:r>
      <w:r w:rsidRPr="00A2025C">
        <w:rPr>
          <w:sz w:val="28"/>
          <w:szCs w:val="28"/>
        </w:rPr>
        <w:t xml:space="preserve">: </w:t>
      </w:r>
      <w:r w:rsidR="00BF207C">
        <w:rPr>
          <w:sz w:val="28"/>
          <w:szCs w:val="28"/>
        </w:rPr>
        <w:t xml:space="preserve">způsobilost k výkonu povolání všeobecné sestry, samostatnost, flexibilitu, odolnost vůči stresu, empatický vztah k lidem, základní znalost práce na PC, </w:t>
      </w:r>
      <w:r w:rsidR="00050F2B">
        <w:rPr>
          <w:sz w:val="28"/>
          <w:szCs w:val="28"/>
        </w:rPr>
        <w:t xml:space="preserve">nutno aktivní řidič </w:t>
      </w:r>
      <w:proofErr w:type="spellStart"/>
      <w:r w:rsidR="00050F2B">
        <w:rPr>
          <w:sz w:val="28"/>
          <w:szCs w:val="28"/>
        </w:rPr>
        <w:t>sk</w:t>
      </w:r>
      <w:proofErr w:type="spellEnd"/>
      <w:r w:rsidR="00050F2B">
        <w:rPr>
          <w:sz w:val="28"/>
          <w:szCs w:val="28"/>
        </w:rPr>
        <w:t>. B</w:t>
      </w:r>
      <w:bookmarkStart w:id="0" w:name="_GoBack"/>
      <w:bookmarkEnd w:id="0"/>
    </w:p>
    <w:p w14:paraId="7E23B022" w14:textId="77777777" w:rsidR="006C19FD" w:rsidRPr="00A2025C" w:rsidRDefault="006C19FD" w:rsidP="006C19FD">
      <w:pPr>
        <w:rPr>
          <w:sz w:val="28"/>
          <w:szCs w:val="28"/>
        </w:rPr>
      </w:pPr>
      <w:r w:rsidRPr="00A2025C">
        <w:rPr>
          <w:sz w:val="28"/>
          <w:szCs w:val="28"/>
          <w:u w:val="single"/>
        </w:rPr>
        <w:t>Nabízíme</w:t>
      </w:r>
      <w:r w:rsidRPr="00A2025C">
        <w:rPr>
          <w:sz w:val="28"/>
          <w:szCs w:val="28"/>
        </w:rPr>
        <w:t>: perspektivní a stabilní zaměstnání, zaměstnanecké benefity, dobré finanční ohodnocení.</w:t>
      </w:r>
    </w:p>
    <w:p w14:paraId="3A2910A6" w14:textId="77777777" w:rsidR="006C19FD" w:rsidRPr="00A2025C" w:rsidRDefault="006C19FD" w:rsidP="006C19FD">
      <w:pPr>
        <w:rPr>
          <w:sz w:val="28"/>
          <w:szCs w:val="28"/>
        </w:rPr>
      </w:pPr>
      <w:r w:rsidRPr="00A2025C">
        <w:rPr>
          <w:sz w:val="28"/>
          <w:szCs w:val="28"/>
        </w:rPr>
        <w:t>V případě zájmu o tuto pozici volejte na číslo 730 5</w:t>
      </w:r>
      <w:r w:rsidR="00201D6E">
        <w:rPr>
          <w:sz w:val="28"/>
          <w:szCs w:val="28"/>
        </w:rPr>
        <w:t>54 </w:t>
      </w:r>
      <w:r w:rsidRPr="00A2025C">
        <w:rPr>
          <w:sz w:val="28"/>
          <w:szCs w:val="28"/>
        </w:rPr>
        <w:t>2</w:t>
      </w:r>
      <w:r w:rsidR="00201D6E">
        <w:rPr>
          <w:sz w:val="28"/>
          <w:szCs w:val="28"/>
        </w:rPr>
        <w:t xml:space="preserve">39 </w:t>
      </w:r>
      <w:r w:rsidRPr="00A2025C">
        <w:rPr>
          <w:sz w:val="28"/>
          <w:szCs w:val="28"/>
        </w:rPr>
        <w:t xml:space="preserve">nebo </w:t>
      </w:r>
      <w:r w:rsidR="00201D6E">
        <w:rPr>
          <w:sz w:val="28"/>
          <w:szCs w:val="28"/>
        </w:rPr>
        <w:t xml:space="preserve">na email </w:t>
      </w:r>
      <w:hyperlink r:id="rId4" w:history="1">
        <w:r w:rsidR="00201D6E" w:rsidRPr="00577A9F">
          <w:rPr>
            <w:rStyle w:val="Hypertextovodkaz"/>
            <w:sz w:val="28"/>
            <w:szCs w:val="28"/>
          </w:rPr>
          <w:t>michaela.mahdalikova@uhbrod.charita.cz</w:t>
        </w:r>
      </w:hyperlink>
      <w:r w:rsidRPr="00A2025C">
        <w:rPr>
          <w:sz w:val="28"/>
          <w:szCs w:val="28"/>
        </w:rPr>
        <w:t>, kontakty najdete také na webových stránkách Charity Uherský Brod.</w:t>
      </w:r>
    </w:p>
    <w:p w14:paraId="5470735D" w14:textId="77777777" w:rsidR="006C686A" w:rsidRDefault="006C686A"/>
    <w:sectPr w:rsidR="006C68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19FD"/>
    <w:rsid w:val="00050F2B"/>
    <w:rsid w:val="00201D6E"/>
    <w:rsid w:val="002414F4"/>
    <w:rsid w:val="00672875"/>
    <w:rsid w:val="006C19FD"/>
    <w:rsid w:val="006C686A"/>
    <w:rsid w:val="00BA6A31"/>
    <w:rsid w:val="00BF20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040EFC"/>
  <w15:chartTrackingRefBased/>
  <w15:docId w15:val="{A38472E4-D27F-4866-BD52-42E221D86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  <w:rsid w:val="006C19F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basedOn w:val="Standardnpsmoodstavce"/>
    <w:uiPriority w:val="99"/>
    <w:unhideWhenUsed/>
    <w:rsid w:val="006C19FD"/>
    <w:rPr>
      <w:color w:val="0563C1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201D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michaela.mahdalikova@uhbrod.charita.cz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103</Words>
  <Characters>608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Michaela Mahdalíková</dc:creator>
  <cp:keywords/>
  <dc:description/>
  <cp:lastModifiedBy>Michaela Mahdalíková</cp:lastModifiedBy>
  <cp:revision>3</cp:revision>
  <dcterms:created xsi:type="dcterms:W3CDTF">2019-08-07T08:01:00Z</dcterms:created>
  <dcterms:modified xsi:type="dcterms:W3CDTF">2025-10-07T10:53:00Z</dcterms:modified>
</cp:coreProperties>
</file>